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1" w:rsidRDefault="00C04541" w:rsidP="00C0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41">
        <w:rPr>
          <w:rFonts w:ascii="Times New Roman" w:hAnsi="Times New Roman" w:cs="Times New Roman"/>
          <w:b/>
          <w:sz w:val="28"/>
          <w:szCs w:val="28"/>
        </w:rPr>
        <w:t>Характеристика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аммно-методического обеспечения реализации основной общеобразовательной программы – образовательной программы дошкольного образования </w:t>
      </w:r>
    </w:p>
    <w:p w:rsidR="007C1E03" w:rsidRDefault="001429D9" w:rsidP="00C0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«Букварь» </w:t>
      </w:r>
      <w:r w:rsidR="00C04541" w:rsidRPr="00C04541">
        <w:rPr>
          <w:rFonts w:ascii="Times New Roman" w:hAnsi="Times New Roman" w:cs="Times New Roman"/>
          <w:b/>
          <w:sz w:val="28"/>
          <w:szCs w:val="28"/>
        </w:rPr>
        <w:t xml:space="preserve">ЧДС «Любимый малыш» </w:t>
      </w:r>
      <w:proofErr w:type="gramStart"/>
      <w:r w:rsidR="00C04541" w:rsidRPr="00C0454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04541" w:rsidRPr="00C04541">
        <w:rPr>
          <w:rFonts w:ascii="Times New Roman" w:hAnsi="Times New Roman" w:cs="Times New Roman"/>
          <w:b/>
          <w:sz w:val="28"/>
          <w:szCs w:val="28"/>
        </w:rPr>
        <w:t>. Белгород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722"/>
        <w:gridCol w:w="2205"/>
        <w:gridCol w:w="1934"/>
        <w:gridCol w:w="1058"/>
      </w:tblGrid>
      <w:tr w:rsidR="00C04541" w:rsidTr="0084682E">
        <w:tc>
          <w:tcPr>
            <w:tcW w:w="9571" w:type="dxa"/>
            <w:gridSpan w:val="5"/>
          </w:tcPr>
          <w:p w:rsidR="00C04541" w:rsidRDefault="00C04541" w:rsidP="00C04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обязательной части</w:t>
            </w:r>
          </w:p>
        </w:tc>
      </w:tr>
      <w:tr w:rsidR="00C04541" w:rsidRPr="00C04541" w:rsidTr="0084682E">
        <w:tc>
          <w:tcPr>
            <w:tcW w:w="4374" w:type="dxa"/>
            <w:gridSpan w:val="2"/>
          </w:tcPr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комплексной образовательной п</w:t>
            </w:r>
            <w:r w:rsidR="00BC3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рограммы, в том числе авторской</w:t>
            </w: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используемой для разработки ООП - ОПДО (размещены в навигаторе образовательных программ дошкольного образования </w:t>
            </w:r>
            <w:hyperlink r:id="rId4">
              <w:r w:rsidRPr="00C04541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http://www.firo.ru/?page_id=11684</w:t>
              </w:r>
            </w:hyperlink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05" w:type="dxa"/>
          </w:tcPr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ОО</w:t>
            </w:r>
            <w:proofErr w:type="gramStart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П-</w:t>
            </w:r>
            <w:proofErr w:type="gramEnd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ОПДО,</w:t>
            </w:r>
          </w:p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разработанных с использованием программ</w:t>
            </w:r>
          </w:p>
        </w:tc>
        <w:tc>
          <w:tcPr>
            <w:tcW w:w="1934" w:type="dxa"/>
          </w:tcPr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групп </w:t>
            </w:r>
          </w:p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осваивающих</w:t>
            </w:r>
          </w:p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ООП-ОПДО</w:t>
            </w:r>
          </w:p>
        </w:tc>
        <w:tc>
          <w:tcPr>
            <w:tcW w:w="1058" w:type="dxa"/>
          </w:tcPr>
          <w:p w:rsidR="00C04541" w:rsidRPr="00C04541" w:rsidRDefault="00C04541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них детей</w:t>
            </w:r>
          </w:p>
        </w:tc>
      </w:tr>
      <w:tr w:rsidR="00C04541" w:rsidRPr="00C04541" w:rsidTr="0084682E">
        <w:tc>
          <w:tcPr>
            <w:tcW w:w="4374" w:type="dxa"/>
            <w:gridSpan w:val="2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программа дошкольного образования </w:t>
            </w: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 под редакцией Н. Е. </w:t>
            </w:r>
            <w:proofErr w:type="spellStart"/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 Комаровой, Э.М. Дорофеевой</w:t>
            </w:r>
          </w:p>
        </w:tc>
        <w:tc>
          <w:tcPr>
            <w:tcW w:w="2205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385F" w:rsidRPr="00C04541" w:rsidTr="0084682E">
        <w:tc>
          <w:tcPr>
            <w:tcW w:w="9571" w:type="dxa"/>
            <w:gridSpan w:val="5"/>
          </w:tcPr>
          <w:p w:rsidR="00BC385F" w:rsidRPr="00BC385F" w:rsidRDefault="00BC385F" w:rsidP="00BC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85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</w:t>
            </w:r>
            <w:r w:rsidR="0084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</w:t>
            </w:r>
            <w:r w:rsidRPr="00BC385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программы</w:t>
            </w:r>
          </w:p>
        </w:tc>
      </w:tr>
      <w:tr w:rsidR="00BC385F" w:rsidRPr="00C04541" w:rsidTr="0084682E">
        <w:tc>
          <w:tcPr>
            <w:tcW w:w="3652" w:type="dxa"/>
          </w:tcPr>
          <w:p w:rsidR="00BC385F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291" w:rsidRDefault="000D7291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291" w:rsidRDefault="000D7291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291" w:rsidRDefault="000D7291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  <w:p w:rsidR="0084682E" w:rsidRDefault="0084682E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291" w:rsidRDefault="000D7291" w:rsidP="00C045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82E" w:rsidRDefault="0084682E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D9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919" w:type="dxa"/>
            <w:gridSpan w:val="4"/>
          </w:tcPr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Федорова С.Ю. Планы физкультурных занятий с детьми 2-3 лет.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МОЗАИКА-СИНТЕЗ, 2020 – 80с.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Т.Е. Утренняя гимнастика в детском саду: для занятий с детьми 2-3 лет.- М.: МОЗАИКА-СИНТЕЗ, 2018.- 104с.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И.Ф. «Социально-коммуникативное развитие дошкольников. Вторая группа раннего возраста. 2-3 года.- М.: МОЗАИКА-СИНТЕЗ, 2019.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И.А.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представлений: Конспекты занятий: 2-3 года.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МОЗАИКА-СИНТЕЗ, 2020.</w:t>
            </w:r>
          </w:p>
          <w:p w:rsidR="000D7291" w:rsidRDefault="000D7291" w:rsidP="00C045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 (2-3 года).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изобразительной деятельности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Т.С. Комаровой, М.А. Васильевой. Группа раннего возраста  (от 2 до 3 лет) / авт.-сост. О.В. Павлова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Изд. 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.- Волгоград: Метод-книга, 2018.-99с.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школы». Группа раннего возраста (от 2 до 3 лет) / авт.-сост. Е.Н. Арсенина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Изд. 2-е,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Волгоград: Учитель.- 191с.</w:t>
            </w:r>
          </w:p>
          <w:p w:rsidR="00BC385F" w:rsidRDefault="00BC385F" w:rsidP="00C04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Губанова Н.Ф. Развитие игровой деятельности: Вторая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раннего возраста. – М.: МОЗАИКА-СИНТЕЗ, 2019.-128с.</w:t>
            </w:r>
          </w:p>
          <w:p w:rsidR="0084682E" w:rsidRDefault="0084682E" w:rsidP="00C045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</w:t>
            </w:r>
            <w:r w:rsidR="000D7291">
              <w:rPr>
                <w:rFonts w:ascii="Times New Roman" w:hAnsi="Times New Roman"/>
                <w:sz w:val="24"/>
                <w:szCs w:val="24"/>
              </w:rPr>
              <w:t>: Вторая группа раннего возраста (2-3 года).</w:t>
            </w:r>
          </w:p>
          <w:p w:rsidR="00BC385F" w:rsidRPr="000D7291" w:rsidRDefault="000D7291" w:rsidP="00C0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91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1-3 года.</w:t>
            </w:r>
          </w:p>
        </w:tc>
      </w:tr>
      <w:tr w:rsidR="00C04541" w:rsidRPr="00C04541" w:rsidTr="0084682E">
        <w:tc>
          <w:tcPr>
            <w:tcW w:w="9571" w:type="dxa"/>
            <w:gridSpan w:val="5"/>
          </w:tcPr>
          <w:p w:rsidR="00C04541" w:rsidRPr="00C04541" w:rsidRDefault="00C04541" w:rsidP="00C04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части ООП-ОПДО, формируемой участниками образовательных отношений</w:t>
            </w:r>
          </w:p>
        </w:tc>
      </w:tr>
      <w:tr w:rsidR="001E79F2" w:rsidRPr="00C04541" w:rsidTr="0084682E">
        <w:tc>
          <w:tcPr>
            <w:tcW w:w="4374" w:type="dxa"/>
            <w:gridSpan w:val="2"/>
          </w:tcPr>
          <w:p w:rsidR="001E79F2" w:rsidRPr="00C04541" w:rsidRDefault="001E79F2" w:rsidP="00C04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авторской парциальной программы, используемой</w:t>
            </w:r>
          </w:p>
          <w:p w:rsidR="001E79F2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разработки ООП </w:t>
            </w:r>
            <w:proofErr w:type="gramStart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05" w:type="dxa"/>
          </w:tcPr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ОО</w:t>
            </w:r>
            <w:proofErr w:type="gramStart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П-</w:t>
            </w:r>
            <w:proofErr w:type="gramEnd"/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ОПДО,</w:t>
            </w:r>
          </w:p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разработанных с использованием программ</w:t>
            </w:r>
          </w:p>
        </w:tc>
        <w:tc>
          <w:tcPr>
            <w:tcW w:w="1934" w:type="dxa"/>
          </w:tcPr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групп </w:t>
            </w:r>
          </w:p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осваивающих</w:t>
            </w:r>
          </w:p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ООП-ОПДО</w:t>
            </w:r>
          </w:p>
        </w:tc>
        <w:tc>
          <w:tcPr>
            <w:tcW w:w="1058" w:type="dxa"/>
          </w:tcPr>
          <w:p w:rsidR="001E79F2" w:rsidRPr="00C04541" w:rsidRDefault="001E79F2" w:rsidP="00415E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них детей</w:t>
            </w:r>
          </w:p>
        </w:tc>
      </w:tr>
      <w:tr w:rsidR="00C04541" w:rsidRPr="00C04541" w:rsidTr="0084682E">
        <w:tc>
          <w:tcPr>
            <w:tcW w:w="4374" w:type="dxa"/>
            <w:gridSpan w:val="2"/>
          </w:tcPr>
          <w:p w:rsidR="00C04541" w:rsidRPr="00C04541" w:rsidRDefault="001E79F2" w:rsidP="001429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Парциальная программа авторов  Волошина  Л.Н., Курил</w:t>
            </w:r>
            <w:r w:rsidR="00142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 Т.В. «Играйте на здоровье! </w:t>
            </w:r>
            <w:r w:rsidRPr="00206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C04541" w:rsidRPr="00C04541" w:rsidRDefault="001E79F2" w:rsidP="00C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385F" w:rsidRPr="00C04541" w:rsidTr="0084682E">
        <w:tc>
          <w:tcPr>
            <w:tcW w:w="9571" w:type="dxa"/>
            <w:gridSpan w:val="5"/>
          </w:tcPr>
          <w:p w:rsidR="00BC385F" w:rsidRDefault="00BC385F" w:rsidP="00BC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Материально-методическое обеспечение программы</w:t>
            </w:r>
          </w:p>
        </w:tc>
      </w:tr>
      <w:tr w:rsidR="00BC385F" w:rsidRPr="00C04541" w:rsidTr="000D7291">
        <w:tc>
          <w:tcPr>
            <w:tcW w:w="3652" w:type="dxa"/>
          </w:tcPr>
          <w:p w:rsidR="00BC385F" w:rsidRPr="002068B3" w:rsidRDefault="00BC385F" w:rsidP="00C04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gridSpan w:val="4"/>
          </w:tcPr>
          <w:p w:rsidR="00BC385F" w:rsidRPr="001429D9" w:rsidRDefault="001429D9" w:rsidP="001429D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Парциальная программа дошкольного образования автор:  Волошина  Л.Н., Курилова Т.В. «Играйте на здоровье!  Физическое  воспитание  детей  3-7  лет:  программа,  конспекты  занятий, материалы для бесед, методика обучения в разновозрастных группах » - М.: «</w:t>
            </w:r>
            <w:proofErr w:type="spellStart"/>
            <w:r w:rsidRPr="0014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14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Граф»,  2015. </w:t>
            </w:r>
          </w:p>
        </w:tc>
      </w:tr>
    </w:tbl>
    <w:p w:rsidR="00C04541" w:rsidRPr="00C04541" w:rsidRDefault="00C04541" w:rsidP="00C04541">
      <w:pPr>
        <w:rPr>
          <w:rFonts w:ascii="Times New Roman" w:hAnsi="Times New Roman" w:cs="Times New Roman"/>
          <w:sz w:val="28"/>
          <w:szCs w:val="28"/>
        </w:rPr>
      </w:pPr>
    </w:p>
    <w:sectPr w:rsidR="00C04541" w:rsidRPr="00C04541" w:rsidSect="007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41"/>
    <w:rsid w:val="000D7291"/>
    <w:rsid w:val="001429D9"/>
    <w:rsid w:val="001E79F2"/>
    <w:rsid w:val="007C1E03"/>
    <w:rsid w:val="00830EBE"/>
    <w:rsid w:val="0084682E"/>
    <w:rsid w:val="00BC385F"/>
    <w:rsid w:val="00C04541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4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C04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o.ru/?page_id=11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2020-12-15T12:38:00Z</dcterms:created>
  <dcterms:modified xsi:type="dcterms:W3CDTF">2020-12-20T15:53:00Z</dcterms:modified>
</cp:coreProperties>
</file>